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5A" w:rsidRDefault="00311D5A" w:rsidP="00311D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Bewertungsbogen zur Facharbeit im Fach Geographie</w:t>
      </w:r>
    </w:p>
    <w:p w:rsidR="00311D5A" w:rsidRDefault="00311D5A" w:rsidP="00311D5A">
      <w:pPr>
        <w:jc w:val="center"/>
        <w:rPr>
          <w:b/>
          <w:bCs/>
          <w:sz w:val="28"/>
          <w:szCs w:val="28"/>
        </w:rPr>
      </w:pPr>
    </w:p>
    <w:p w:rsidR="00311D5A" w:rsidRDefault="00311D5A" w:rsidP="00311D5A">
      <w:pPr>
        <w:jc w:val="center"/>
        <w:rPr>
          <w:b/>
          <w:bCs/>
          <w:sz w:val="28"/>
          <w:szCs w:val="28"/>
        </w:rPr>
      </w:pPr>
    </w:p>
    <w:p w:rsidR="00311D5A" w:rsidRDefault="00311D5A" w:rsidP="00311D5A">
      <w:r>
        <w:t xml:space="preserve">Name der Schülerin / des Schülers: ___________________________________________________________ </w:t>
      </w:r>
    </w:p>
    <w:p w:rsidR="00311D5A" w:rsidRDefault="00311D5A" w:rsidP="00311D5A"/>
    <w:p w:rsidR="00311D5A" w:rsidRDefault="00311D5A" w:rsidP="00311D5A"/>
    <w:p w:rsidR="00311D5A" w:rsidRDefault="00311D5A" w:rsidP="00311D5A"/>
    <w:p w:rsidR="00311D5A" w:rsidRDefault="00311D5A" w:rsidP="00311D5A">
      <w:r>
        <w:t>Thema der Facharbeit: _________________________________________________________________________</w:t>
      </w:r>
    </w:p>
    <w:p w:rsidR="00311D5A" w:rsidRDefault="00311D5A" w:rsidP="00311D5A"/>
    <w:p w:rsidR="00311D5A" w:rsidRDefault="00311D5A" w:rsidP="00311D5A">
      <w:r>
        <w:t>____________________________________________________________________________________________________</w:t>
      </w:r>
    </w:p>
    <w:p w:rsidR="00311D5A" w:rsidRDefault="00311D5A" w:rsidP="00311D5A"/>
    <w:p w:rsidR="00311D5A" w:rsidRDefault="00311D5A" w:rsidP="00311D5A">
      <w:r>
        <w:t>____________________________________________________________________________________________________</w:t>
      </w:r>
    </w:p>
    <w:p w:rsidR="00311D5A" w:rsidRDefault="00311D5A" w:rsidP="00311D5A"/>
    <w:p w:rsidR="00311D5A" w:rsidRDefault="00311D5A" w:rsidP="00311D5A"/>
    <w:p w:rsidR="00311D5A" w:rsidRDefault="00311D5A" w:rsidP="00311D5A"/>
    <w:p w:rsidR="00311D5A" w:rsidRDefault="00311D5A" w:rsidP="00311D5A"/>
    <w:p w:rsidR="00311D5A" w:rsidRDefault="00311D5A" w:rsidP="00311D5A"/>
    <w:tbl>
      <w:tblPr>
        <w:tblStyle w:val="TableNormal"/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96"/>
        <w:gridCol w:w="833"/>
        <w:gridCol w:w="809"/>
      </w:tblGrid>
      <w:tr w:rsidR="00311D5A" w:rsidTr="00173AA7">
        <w:trPr>
          <w:trHeight w:val="356"/>
        </w:trPr>
        <w:tc>
          <w:tcPr>
            <w:tcW w:w="7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>
            <w:pPr>
              <w:pStyle w:val="TabellenInhalt"/>
            </w:pPr>
            <w:r>
              <w:rPr>
                <w:b/>
                <w:bCs/>
              </w:rPr>
              <w:t>Entstehung der Arbeit</w:t>
            </w:r>
          </w:p>
        </w:tc>
        <w:tc>
          <w:tcPr>
            <w:tcW w:w="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>
            <w:pPr>
              <w:pStyle w:val="TabellenInha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Max.</w:t>
            </w:r>
          </w:p>
          <w:p w:rsidR="00311D5A" w:rsidRDefault="00311D5A" w:rsidP="00173AA7">
            <w:pPr>
              <w:pStyle w:val="TabellenInhalt"/>
            </w:pPr>
            <w:r>
              <w:rPr>
                <w:sz w:val="16"/>
                <w:szCs w:val="16"/>
              </w:rPr>
              <w:t>Punktzahl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>
            <w:pPr>
              <w:pStyle w:val="TabellenInha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Erreichte </w:t>
            </w:r>
          </w:p>
          <w:p w:rsidR="00311D5A" w:rsidRDefault="00311D5A" w:rsidP="00173AA7">
            <w:pPr>
              <w:pStyle w:val="TabellenInhalt"/>
            </w:pPr>
            <w:r>
              <w:rPr>
                <w:sz w:val="16"/>
                <w:szCs w:val="16"/>
              </w:rPr>
              <w:t>Punktzahl</w:t>
            </w:r>
          </w:p>
        </w:tc>
      </w:tr>
      <w:tr w:rsidR="00311D5A" w:rsidTr="00173AA7">
        <w:trPr>
          <w:trHeight w:val="592"/>
        </w:trPr>
        <w:tc>
          <w:tcPr>
            <w:tcW w:w="7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>
            <w:pPr>
              <w:pStyle w:val="TabellenInhalt"/>
            </w:pPr>
            <w:r>
              <w:t xml:space="preserve">1. Themenfindung </w:t>
            </w:r>
            <w:r>
              <w:rPr>
                <w:sz w:val="16"/>
                <w:szCs w:val="16"/>
              </w:rPr>
              <w:t>(eigenständig? Thema adäquat?)</w:t>
            </w:r>
          </w:p>
          <w:p w:rsidR="00311D5A" w:rsidRDefault="00311D5A" w:rsidP="00173AA7">
            <w:pPr>
              <w:pStyle w:val="TabellenInhalt"/>
            </w:pPr>
            <w:r>
              <w:t>2. Beratungsgespräche</w:t>
            </w:r>
            <w:r>
              <w:rPr>
                <w:sz w:val="16"/>
                <w:szCs w:val="16"/>
              </w:rPr>
              <w:t xml:space="preserve"> (Vorbereitung, Ablauf, Nachbereitung)</w:t>
            </w:r>
          </w:p>
        </w:tc>
        <w:tc>
          <w:tcPr>
            <w:tcW w:w="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>
            <w:pPr>
              <w:pStyle w:val="TabellenInhalt"/>
              <w:jc w:val="center"/>
            </w:pPr>
            <w:r>
              <w:t>8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/>
        </w:tc>
      </w:tr>
      <w:tr w:rsidR="00311D5A" w:rsidTr="00173AA7">
        <w:trPr>
          <w:trHeight w:val="292"/>
        </w:trPr>
        <w:tc>
          <w:tcPr>
            <w:tcW w:w="963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/>
        </w:tc>
      </w:tr>
      <w:tr w:rsidR="00311D5A" w:rsidTr="00173AA7">
        <w:trPr>
          <w:trHeight w:val="356"/>
        </w:trPr>
        <w:tc>
          <w:tcPr>
            <w:tcW w:w="7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>
            <w:pPr>
              <w:pStyle w:val="TabellenInhalt"/>
            </w:pPr>
            <w:proofErr w:type="spellStart"/>
            <w:r>
              <w:rPr>
                <w:b/>
                <w:bCs/>
              </w:rPr>
              <w:t>Formalia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>
            <w:pPr>
              <w:pStyle w:val="TabellenInha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Max.</w:t>
            </w:r>
          </w:p>
          <w:p w:rsidR="00311D5A" w:rsidRDefault="00311D5A" w:rsidP="00173AA7">
            <w:pPr>
              <w:pStyle w:val="TabellenInhalt"/>
            </w:pPr>
            <w:r>
              <w:rPr>
                <w:sz w:val="16"/>
                <w:szCs w:val="16"/>
              </w:rPr>
              <w:t>Punktzahl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>
            <w:pPr>
              <w:pStyle w:val="TabellenInha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Erreichte </w:t>
            </w:r>
          </w:p>
          <w:p w:rsidR="00311D5A" w:rsidRDefault="00311D5A" w:rsidP="00173AA7">
            <w:pPr>
              <w:pStyle w:val="TabellenInhalt"/>
            </w:pPr>
            <w:r>
              <w:rPr>
                <w:sz w:val="16"/>
                <w:szCs w:val="16"/>
              </w:rPr>
              <w:t>Punktzahl</w:t>
            </w:r>
          </w:p>
        </w:tc>
      </w:tr>
      <w:tr w:rsidR="00311D5A" w:rsidTr="00173AA7">
        <w:trPr>
          <w:trHeight w:val="1672"/>
        </w:trPr>
        <w:tc>
          <w:tcPr>
            <w:tcW w:w="7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>
            <w:pPr>
              <w:pStyle w:val="TabellenInhalt"/>
              <w:rPr>
                <w:sz w:val="12"/>
                <w:szCs w:val="12"/>
              </w:rPr>
            </w:pPr>
            <w:r>
              <w:t xml:space="preserve">1. Vorlage der Arbeit </w:t>
            </w:r>
            <w:r>
              <w:rPr>
                <w:sz w:val="12"/>
                <w:szCs w:val="12"/>
              </w:rPr>
              <w:t>(</w:t>
            </w:r>
            <w:r>
              <w:rPr>
                <w:sz w:val="16"/>
                <w:szCs w:val="16"/>
              </w:rPr>
              <w:t>Vollständigkeit, Inh. u. Reihenfolge gem. Vorgaben, Angaben u. Verweise in sich stimmig</w:t>
            </w:r>
            <w:r>
              <w:rPr>
                <w:sz w:val="12"/>
                <w:szCs w:val="12"/>
              </w:rPr>
              <w:t>)</w:t>
            </w:r>
          </w:p>
          <w:p w:rsidR="00311D5A" w:rsidRDefault="00311D5A" w:rsidP="00173AA7">
            <w:pPr>
              <w:pStyle w:val="TabellenInhalt"/>
            </w:pPr>
            <w:r>
              <w:t>2. Zweitexemplar auf Datenträger</w:t>
            </w:r>
          </w:p>
          <w:p w:rsidR="00311D5A" w:rsidRDefault="00311D5A" w:rsidP="00173AA7">
            <w:pPr>
              <w:pStyle w:val="TabellenInhalt"/>
              <w:rPr>
                <w:sz w:val="16"/>
                <w:szCs w:val="16"/>
              </w:rPr>
            </w:pPr>
            <w:r>
              <w:t xml:space="preserve">3. Umfang </w:t>
            </w:r>
            <w:r>
              <w:rPr>
                <w:sz w:val="16"/>
                <w:szCs w:val="16"/>
              </w:rPr>
              <w:t>(gemäß Vorgaben)</w:t>
            </w:r>
          </w:p>
          <w:p w:rsidR="00311D5A" w:rsidRDefault="00311D5A" w:rsidP="00173AA7">
            <w:pPr>
              <w:pStyle w:val="TabellenInhalt"/>
            </w:pPr>
            <w:r>
              <w:t>4. Layout</w:t>
            </w:r>
          </w:p>
          <w:p w:rsidR="00311D5A" w:rsidRDefault="00311D5A" w:rsidP="00173AA7">
            <w:pPr>
              <w:pStyle w:val="TabellenInhalt"/>
            </w:pPr>
            <w:r>
              <w:t>5. Literaturangaben u. Fußnoten formal richtig</w:t>
            </w:r>
          </w:p>
        </w:tc>
        <w:tc>
          <w:tcPr>
            <w:tcW w:w="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>
            <w:pPr>
              <w:pStyle w:val="TabellenInhalt"/>
              <w:jc w:val="center"/>
            </w:pPr>
            <w:r>
              <w:t>12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/>
        </w:tc>
      </w:tr>
      <w:tr w:rsidR="00311D5A" w:rsidTr="00173AA7">
        <w:trPr>
          <w:trHeight w:val="292"/>
        </w:trPr>
        <w:tc>
          <w:tcPr>
            <w:tcW w:w="963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/>
        </w:tc>
      </w:tr>
      <w:tr w:rsidR="00311D5A" w:rsidTr="00173AA7">
        <w:trPr>
          <w:trHeight w:val="356"/>
        </w:trPr>
        <w:tc>
          <w:tcPr>
            <w:tcW w:w="7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>
            <w:pPr>
              <w:pStyle w:val="TabellenInhalt"/>
            </w:pPr>
            <w:r>
              <w:rPr>
                <w:b/>
                <w:bCs/>
              </w:rPr>
              <w:t>Inhalt (Ertrag der Arbeit im Sinne des Faches)</w:t>
            </w:r>
          </w:p>
        </w:tc>
        <w:tc>
          <w:tcPr>
            <w:tcW w:w="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>
            <w:pPr>
              <w:pStyle w:val="TabellenInha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Max.</w:t>
            </w:r>
          </w:p>
          <w:p w:rsidR="00311D5A" w:rsidRDefault="00311D5A" w:rsidP="00173AA7">
            <w:pPr>
              <w:pStyle w:val="TabellenInhalt"/>
            </w:pPr>
            <w:r>
              <w:rPr>
                <w:sz w:val="16"/>
                <w:szCs w:val="16"/>
              </w:rPr>
              <w:t>Punktzahl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>
            <w:pPr>
              <w:pStyle w:val="TabellenInha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Erreichte </w:t>
            </w:r>
          </w:p>
          <w:p w:rsidR="00311D5A" w:rsidRDefault="00311D5A" w:rsidP="00173AA7">
            <w:pPr>
              <w:pStyle w:val="TabellenInhalt"/>
            </w:pPr>
            <w:r>
              <w:rPr>
                <w:sz w:val="16"/>
                <w:szCs w:val="16"/>
              </w:rPr>
              <w:t>Punktzahl</w:t>
            </w:r>
          </w:p>
        </w:tc>
      </w:tr>
      <w:tr w:rsidR="00311D5A" w:rsidTr="00173AA7">
        <w:trPr>
          <w:trHeight w:val="2692"/>
        </w:trPr>
        <w:tc>
          <w:tcPr>
            <w:tcW w:w="7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>
            <w:pPr>
              <w:pStyle w:val="TabellenInhalt"/>
              <w:rPr>
                <w:sz w:val="16"/>
                <w:szCs w:val="16"/>
              </w:rPr>
            </w:pPr>
            <w:r>
              <w:t xml:space="preserve">1. Recherche </w:t>
            </w:r>
            <w:r>
              <w:rPr>
                <w:sz w:val="16"/>
                <w:szCs w:val="16"/>
              </w:rPr>
              <w:t>(Umfang und Gründlichkeit → Literatur: themengerecht, aktuell, vielfältig; eigene Erhebungen)</w:t>
            </w:r>
          </w:p>
          <w:p w:rsidR="00311D5A" w:rsidRDefault="00311D5A" w:rsidP="00173AA7">
            <w:pPr>
              <w:pStyle w:val="TabellenInhalt"/>
            </w:pPr>
            <w:r>
              <w:t xml:space="preserve">2. fachlich korrekte Aufarbeitung der Inhalte   </w:t>
            </w:r>
          </w:p>
          <w:p w:rsidR="00311D5A" w:rsidRDefault="00311D5A" w:rsidP="00173AA7">
            <w:pPr>
              <w:pStyle w:val="TabellenInhalt"/>
            </w:pPr>
            <w:r>
              <w:t>3. Sachlichkeit</w:t>
            </w:r>
          </w:p>
          <w:p w:rsidR="00311D5A" w:rsidRDefault="00311D5A" w:rsidP="00173AA7">
            <w:pPr>
              <w:pStyle w:val="TabellenInhalt"/>
            </w:pPr>
            <w:r>
              <w:t>4. stringente Argumentation u. Darstellung</w:t>
            </w:r>
          </w:p>
          <w:p w:rsidR="00311D5A" w:rsidRDefault="00311D5A" w:rsidP="00173AA7">
            <w:pPr>
              <w:pStyle w:val="TabellenInhalt"/>
            </w:pPr>
            <w:r>
              <w:t>5. angemessenes Abstraktionsniveau</w:t>
            </w:r>
          </w:p>
          <w:p w:rsidR="00311D5A" w:rsidRDefault="00311D5A" w:rsidP="00173AA7">
            <w:pPr>
              <w:pStyle w:val="TabellenInhalt"/>
            </w:pPr>
            <w:r>
              <w:t xml:space="preserve">6. eigenständige Schlussfolgerungen   </w:t>
            </w:r>
          </w:p>
          <w:p w:rsidR="00311D5A" w:rsidRDefault="00311D5A" w:rsidP="00173AA7">
            <w:pPr>
              <w:pStyle w:val="TabellenInhalt"/>
            </w:pPr>
            <w:r>
              <w:t>7. Ansätze zur Vertiefung</w:t>
            </w:r>
          </w:p>
          <w:p w:rsidR="00311D5A" w:rsidRDefault="00311D5A" w:rsidP="00173AA7">
            <w:pPr>
              <w:pStyle w:val="TabellenInhalt"/>
            </w:pPr>
            <w:r>
              <w:t>8. sachgerechtes Fazit</w:t>
            </w:r>
          </w:p>
          <w:p w:rsidR="00311D5A" w:rsidRDefault="00311D5A" w:rsidP="00173AA7">
            <w:pPr>
              <w:pStyle w:val="TabellenInhalt"/>
            </w:pPr>
            <w:r>
              <w:t xml:space="preserve">9. erkennbares Interesse                                                              </w:t>
            </w:r>
          </w:p>
        </w:tc>
        <w:tc>
          <w:tcPr>
            <w:tcW w:w="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>
            <w:pPr>
              <w:pStyle w:val="TabellenInhalt"/>
              <w:jc w:val="center"/>
            </w:pPr>
            <w:r>
              <w:t>30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/>
        </w:tc>
      </w:tr>
      <w:tr w:rsidR="00311D5A" w:rsidTr="00173AA7">
        <w:trPr>
          <w:trHeight w:val="292"/>
        </w:trPr>
        <w:tc>
          <w:tcPr>
            <w:tcW w:w="963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/>
        </w:tc>
      </w:tr>
      <w:tr w:rsidR="00311D5A" w:rsidTr="00173AA7">
        <w:trPr>
          <w:trHeight w:val="356"/>
        </w:trPr>
        <w:tc>
          <w:tcPr>
            <w:tcW w:w="7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>
            <w:pPr>
              <w:pStyle w:val="TabellenInhalt"/>
            </w:pPr>
            <w:r>
              <w:rPr>
                <w:b/>
                <w:bCs/>
              </w:rPr>
              <w:t>Wissenschaftliche Arbeitsweise</w:t>
            </w:r>
          </w:p>
        </w:tc>
        <w:tc>
          <w:tcPr>
            <w:tcW w:w="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>
            <w:pPr>
              <w:pStyle w:val="TabellenInha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Max.</w:t>
            </w:r>
          </w:p>
          <w:p w:rsidR="00311D5A" w:rsidRDefault="00311D5A" w:rsidP="00173AA7">
            <w:pPr>
              <w:pStyle w:val="TabellenInhalt"/>
            </w:pPr>
            <w:r>
              <w:rPr>
                <w:sz w:val="16"/>
                <w:szCs w:val="16"/>
              </w:rPr>
              <w:t>Punktzahl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>
            <w:pPr>
              <w:pStyle w:val="TabellenInha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Erreichte </w:t>
            </w:r>
          </w:p>
          <w:p w:rsidR="00311D5A" w:rsidRDefault="00311D5A" w:rsidP="00173AA7">
            <w:pPr>
              <w:pStyle w:val="TabellenInhalt"/>
            </w:pPr>
            <w:r>
              <w:rPr>
                <w:sz w:val="16"/>
                <w:szCs w:val="16"/>
              </w:rPr>
              <w:t>Punktzahl</w:t>
            </w:r>
          </w:p>
        </w:tc>
      </w:tr>
      <w:tr w:rsidR="00311D5A" w:rsidTr="00173AA7">
        <w:trPr>
          <w:trHeight w:val="2092"/>
        </w:trPr>
        <w:tc>
          <w:tcPr>
            <w:tcW w:w="7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>
            <w:pPr>
              <w:pStyle w:val="TabellenInhalt"/>
            </w:pPr>
            <w:r>
              <w:t>1. Strukturierung der Arbeit</w:t>
            </w:r>
          </w:p>
          <w:p w:rsidR="00311D5A" w:rsidRDefault="00311D5A" w:rsidP="00311D5A">
            <w:pPr>
              <w:pStyle w:val="TabellenInhalt"/>
              <w:numPr>
                <w:ilvl w:val="0"/>
                <w:numId w:val="1"/>
              </w:numPr>
            </w:pPr>
            <w:r>
              <w:t>sach- u. problemgerecht - schon im Inhaltsverzeichnis erkennbar</w:t>
            </w:r>
          </w:p>
          <w:p w:rsidR="00311D5A" w:rsidRDefault="00311D5A" w:rsidP="00311D5A">
            <w:pPr>
              <w:pStyle w:val="TabellenInhalt"/>
              <w:numPr>
                <w:ilvl w:val="0"/>
                <w:numId w:val="1"/>
              </w:numPr>
            </w:pPr>
            <w:r>
              <w:t>präzise Erfassung der Problemstellung u. Zielsetzung -schon in Einleitung</w:t>
            </w:r>
          </w:p>
          <w:p w:rsidR="00311D5A" w:rsidRDefault="00311D5A" w:rsidP="00311D5A">
            <w:pPr>
              <w:pStyle w:val="TabellenInhalt"/>
              <w:numPr>
                <w:ilvl w:val="0"/>
                <w:numId w:val="1"/>
              </w:numPr>
            </w:pPr>
            <w:r>
              <w:t>angemessene Gewichtung der verschiedenen Aspekte</w:t>
            </w:r>
          </w:p>
          <w:p w:rsidR="00311D5A" w:rsidRDefault="00311D5A" w:rsidP="00311D5A">
            <w:pPr>
              <w:pStyle w:val="TabellenInhalt"/>
              <w:numPr>
                <w:ilvl w:val="0"/>
                <w:numId w:val="1"/>
              </w:numPr>
            </w:pPr>
            <w:r>
              <w:t xml:space="preserve">durchgängiger Zusammenhang </w:t>
            </w:r>
          </w:p>
          <w:p w:rsidR="00311D5A" w:rsidRDefault="00311D5A" w:rsidP="00311D5A">
            <w:pPr>
              <w:pStyle w:val="TabellenInhalt"/>
              <w:numPr>
                <w:ilvl w:val="0"/>
                <w:numId w:val="1"/>
              </w:numPr>
            </w:pPr>
            <w:r>
              <w:t>angemessene Zusammenfassungen u. Akzentuierungen</w:t>
            </w:r>
          </w:p>
        </w:tc>
        <w:tc>
          <w:tcPr>
            <w:tcW w:w="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>
            <w:pPr>
              <w:pStyle w:val="TabellenInhalt"/>
              <w:jc w:val="center"/>
            </w:pPr>
            <w:r>
              <w:t>10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/>
        </w:tc>
      </w:tr>
      <w:tr w:rsidR="00311D5A" w:rsidTr="00173AA7">
        <w:trPr>
          <w:trHeight w:val="1552"/>
        </w:trPr>
        <w:tc>
          <w:tcPr>
            <w:tcW w:w="7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>
            <w:pPr>
              <w:pStyle w:val="TabellenInhalt"/>
            </w:pPr>
            <w:r>
              <w:t>2. Fachmethodik</w:t>
            </w:r>
          </w:p>
          <w:p w:rsidR="00311D5A" w:rsidRDefault="00311D5A" w:rsidP="00311D5A">
            <w:pPr>
              <w:pStyle w:val="TabellenInhalt"/>
              <w:numPr>
                <w:ilvl w:val="0"/>
                <w:numId w:val="2"/>
              </w:numPr>
            </w:pPr>
            <w:r>
              <w:t xml:space="preserve">Beherrschung der fachspezifischen Arbeitsweisen </w:t>
            </w:r>
            <w:r>
              <w:rPr>
                <w:sz w:val="16"/>
                <w:szCs w:val="16"/>
              </w:rPr>
              <w:t>(Auswertung u. ggf. Erstellung von geogr. Medien, Anwendung geogr. Erhebungsmethoden: z. B. Befragungen, Kartierungen)</w:t>
            </w:r>
          </w:p>
          <w:p w:rsidR="00311D5A" w:rsidRDefault="00311D5A" w:rsidP="00311D5A">
            <w:pPr>
              <w:pStyle w:val="TabellenInhalt"/>
              <w:numPr>
                <w:ilvl w:val="0"/>
                <w:numId w:val="2"/>
              </w:numPr>
            </w:pPr>
            <w:r>
              <w:t xml:space="preserve">angemessener Umgang mit Zitaten </w:t>
            </w:r>
            <w:r>
              <w:rPr>
                <w:sz w:val="16"/>
                <w:szCs w:val="16"/>
              </w:rPr>
              <w:t>(Ausweisung aller Zitate, d.h. wörtlicher u. sinngemäßer, Verhältnis von Zitaten und Eigenleistung, Auswertung der Zitate)</w:t>
            </w:r>
          </w:p>
          <w:p w:rsidR="00311D5A" w:rsidRDefault="00311D5A" w:rsidP="00311D5A">
            <w:pPr>
              <w:pStyle w:val="TabellenInhalt"/>
              <w:numPr>
                <w:ilvl w:val="0"/>
                <w:numId w:val="3"/>
              </w:numPr>
            </w:pPr>
            <w:r>
              <w:t>Heranziehen eigener Erkenntnisse zur Formulierung des Fazits</w:t>
            </w:r>
          </w:p>
        </w:tc>
        <w:tc>
          <w:tcPr>
            <w:tcW w:w="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>
            <w:pPr>
              <w:pStyle w:val="TabellenInhalt"/>
              <w:jc w:val="center"/>
            </w:pPr>
            <w:r>
              <w:t>20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/>
        </w:tc>
      </w:tr>
      <w:tr w:rsidR="00311D5A" w:rsidTr="00173AA7">
        <w:trPr>
          <w:trHeight w:val="292"/>
        </w:trPr>
        <w:tc>
          <w:tcPr>
            <w:tcW w:w="7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>
            <w:pPr>
              <w:pStyle w:val="TabellenInhalt"/>
            </w:pPr>
            <w:r>
              <w:rPr>
                <w:b/>
                <w:bCs/>
              </w:rPr>
              <w:t>Summe der Punktzahl</w:t>
            </w:r>
          </w:p>
        </w:tc>
        <w:tc>
          <w:tcPr>
            <w:tcW w:w="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>
            <w:pPr>
              <w:pStyle w:val="TabellenInhalt"/>
              <w:jc w:val="center"/>
            </w:pPr>
            <w:r>
              <w:t>80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/>
        </w:tc>
      </w:tr>
      <w:tr w:rsidR="00311D5A" w:rsidTr="00173AA7">
        <w:trPr>
          <w:trHeight w:val="292"/>
        </w:trPr>
        <w:tc>
          <w:tcPr>
            <w:tcW w:w="963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/>
        </w:tc>
      </w:tr>
      <w:tr w:rsidR="00311D5A" w:rsidTr="00173AA7">
        <w:trPr>
          <w:trHeight w:val="356"/>
        </w:trPr>
        <w:tc>
          <w:tcPr>
            <w:tcW w:w="7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>
            <w:pPr>
              <w:pStyle w:val="TabellenInhalt"/>
            </w:pPr>
            <w:r>
              <w:rPr>
                <w:b/>
                <w:bCs/>
              </w:rPr>
              <w:t>Sprache</w:t>
            </w:r>
          </w:p>
        </w:tc>
        <w:tc>
          <w:tcPr>
            <w:tcW w:w="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>
            <w:pPr>
              <w:pStyle w:val="TabellenInha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Max. </w:t>
            </w:r>
          </w:p>
          <w:p w:rsidR="00311D5A" w:rsidRDefault="00311D5A" w:rsidP="00173AA7">
            <w:pPr>
              <w:pStyle w:val="TabellenInhalt"/>
            </w:pPr>
            <w:r>
              <w:rPr>
                <w:sz w:val="16"/>
                <w:szCs w:val="16"/>
              </w:rPr>
              <w:t>Punktzahl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>
            <w:pPr>
              <w:pStyle w:val="TabellenInha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Erreichte </w:t>
            </w:r>
          </w:p>
          <w:p w:rsidR="00311D5A" w:rsidRDefault="00311D5A" w:rsidP="00173AA7">
            <w:pPr>
              <w:pStyle w:val="TabellenInhalt"/>
            </w:pPr>
            <w:r>
              <w:rPr>
                <w:sz w:val="16"/>
                <w:szCs w:val="16"/>
              </w:rPr>
              <w:t>Punktzahl</w:t>
            </w:r>
          </w:p>
        </w:tc>
      </w:tr>
      <w:tr w:rsidR="00311D5A" w:rsidTr="00173AA7">
        <w:trPr>
          <w:trHeight w:val="292"/>
        </w:trPr>
        <w:tc>
          <w:tcPr>
            <w:tcW w:w="7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>
            <w:pPr>
              <w:pStyle w:val="TabellenInhalt"/>
            </w:pPr>
            <w:r>
              <w:t>Darstellung: schlüssig, stringent und klar</w:t>
            </w:r>
          </w:p>
        </w:tc>
        <w:tc>
          <w:tcPr>
            <w:tcW w:w="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>
            <w:pPr>
              <w:pStyle w:val="TabellenInhalt"/>
              <w:jc w:val="center"/>
            </w:pPr>
            <w:r>
              <w:t>4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/>
        </w:tc>
      </w:tr>
      <w:tr w:rsidR="00311D5A" w:rsidTr="00173AA7">
        <w:trPr>
          <w:trHeight w:val="592"/>
        </w:trPr>
        <w:tc>
          <w:tcPr>
            <w:tcW w:w="7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>
            <w:pPr>
              <w:pStyle w:val="TabellenInhalt"/>
            </w:pPr>
            <w:r>
              <w:t xml:space="preserve">Formulierungen unter Beachtung der Fachterminologie präzise, differenziert sowie stilistisch sicher </w:t>
            </w:r>
          </w:p>
        </w:tc>
        <w:tc>
          <w:tcPr>
            <w:tcW w:w="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>
            <w:pPr>
              <w:pStyle w:val="TabellenInhalt"/>
              <w:jc w:val="center"/>
            </w:pPr>
            <w:r>
              <w:t>8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/>
        </w:tc>
      </w:tr>
      <w:tr w:rsidR="00311D5A" w:rsidTr="00173AA7">
        <w:trPr>
          <w:trHeight w:val="292"/>
        </w:trPr>
        <w:tc>
          <w:tcPr>
            <w:tcW w:w="7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>
            <w:pPr>
              <w:pStyle w:val="TabellenInhalt"/>
            </w:pPr>
            <w:r>
              <w:t xml:space="preserve">Sprachliche Richtigkeit </w:t>
            </w:r>
            <w:r>
              <w:rPr>
                <w:sz w:val="16"/>
                <w:szCs w:val="16"/>
              </w:rPr>
              <w:t>(Orthographie, Grammatik, Syntax, Zeichensetzung)</w:t>
            </w:r>
          </w:p>
        </w:tc>
        <w:tc>
          <w:tcPr>
            <w:tcW w:w="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>
            <w:pPr>
              <w:pStyle w:val="TabellenInhalt"/>
              <w:jc w:val="center"/>
            </w:pPr>
            <w:r>
              <w:t>8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/>
        </w:tc>
      </w:tr>
      <w:tr w:rsidR="00311D5A" w:rsidTr="00173AA7">
        <w:trPr>
          <w:trHeight w:val="292"/>
        </w:trPr>
        <w:tc>
          <w:tcPr>
            <w:tcW w:w="7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>
            <w:pPr>
              <w:pStyle w:val="TabellenInhalt"/>
            </w:pPr>
            <w:r>
              <w:rPr>
                <w:b/>
                <w:bCs/>
              </w:rPr>
              <w:t>Summe Punktzahl Sprache</w:t>
            </w:r>
          </w:p>
        </w:tc>
        <w:tc>
          <w:tcPr>
            <w:tcW w:w="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>
            <w:pPr>
              <w:pStyle w:val="TabellenInhalt"/>
              <w:jc w:val="center"/>
            </w:pPr>
            <w:r>
              <w:t>20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/>
        </w:tc>
      </w:tr>
    </w:tbl>
    <w:p w:rsidR="00311D5A" w:rsidRDefault="00311D5A" w:rsidP="00311D5A"/>
    <w:p w:rsidR="00311D5A" w:rsidRDefault="00311D5A" w:rsidP="00311D5A"/>
    <w:tbl>
      <w:tblPr>
        <w:tblStyle w:val="TableNormal"/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83"/>
        <w:gridCol w:w="821"/>
        <w:gridCol w:w="834"/>
      </w:tblGrid>
      <w:tr w:rsidR="00311D5A" w:rsidTr="00173AA7">
        <w:trPr>
          <w:trHeight w:val="292"/>
        </w:trPr>
        <w:tc>
          <w:tcPr>
            <w:tcW w:w="7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>
            <w:pPr>
              <w:pStyle w:val="TabellenInhalt"/>
            </w:pPr>
            <w:r>
              <w:rPr>
                <w:b/>
                <w:bCs/>
              </w:rPr>
              <w:t>Gesamtpunktzahl</w:t>
            </w:r>
          </w:p>
        </w:tc>
        <w:tc>
          <w:tcPr>
            <w:tcW w:w="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>
            <w:pPr>
              <w:pStyle w:val="TabellenInhalt"/>
              <w:jc w:val="center"/>
            </w:pPr>
            <w:r>
              <w:t>100</w:t>
            </w:r>
          </w:p>
        </w:tc>
        <w:tc>
          <w:tcPr>
            <w:tcW w:w="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5A" w:rsidRDefault="00311D5A" w:rsidP="00173AA7"/>
        </w:tc>
      </w:tr>
    </w:tbl>
    <w:p w:rsidR="00311D5A" w:rsidRDefault="00311D5A" w:rsidP="00311D5A"/>
    <w:p w:rsidR="00311D5A" w:rsidRDefault="00311D5A" w:rsidP="00311D5A"/>
    <w:p w:rsidR="003539C8" w:rsidRDefault="003539C8">
      <w:bookmarkStart w:id="0" w:name="_GoBack"/>
      <w:bookmarkEnd w:id="0"/>
    </w:p>
    <w:sectPr w:rsidR="003539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5250C"/>
    <w:multiLevelType w:val="hybridMultilevel"/>
    <w:tmpl w:val="E26ABAFE"/>
    <w:lvl w:ilvl="0" w:tplc="58FE5CA0">
      <w:start w:val="1"/>
      <w:numFmt w:val="bullet"/>
      <w:lvlText w:val="•"/>
      <w:lvlJc w:val="left"/>
      <w:pPr>
        <w:ind w:left="900" w:hanging="5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8B8F0F4">
      <w:start w:val="1"/>
      <w:numFmt w:val="bullet"/>
      <w:lvlText w:val="◦"/>
      <w:lvlJc w:val="left"/>
      <w:pPr>
        <w:tabs>
          <w:tab w:val="left" w:pos="72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EEC17E8">
      <w:start w:val="1"/>
      <w:numFmt w:val="bullet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03054EE">
      <w:start w:val="1"/>
      <w:numFmt w:val="bullet"/>
      <w:lvlText w:val="•"/>
      <w:lvlJc w:val="left"/>
      <w:pPr>
        <w:tabs>
          <w:tab w:val="left" w:pos="72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8605BF6">
      <w:start w:val="1"/>
      <w:numFmt w:val="bullet"/>
      <w:lvlText w:val="◦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72E26AE">
      <w:start w:val="1"/>
      <w:numFmt w:val="bullet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05EFE3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C0ADA7A">
      <w:start w:val="1"/>
      <w:numFmt w:val="bullet"/>
      <w:lvlText w:val="◦"/>
      <w:lvlJc w:val="left"/>
      <w:pPr>
        <w:tabs>
          <w:tab w:val="left" w:pos="72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74AD2AA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70C867D7"/>
    <w:multiLevelType w:val="hybridMultilevel"/>
    <w:tmpl w:val="E88273DC"/>
    <w:lvl w:ilvl="0" w:tplc="1F0201EE">
      <w:start w:val="1"/>
      <w:numFmt w:val="bullet"/>
      <w:lvlText w:val="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1A82C7C">
      <w:start w:val="1"/>
      <w:numFmt w:val="bullet"/>
      <w:lvlText w:val="◦"/>
      <w:lvlJc w:val="left"/>
      <w:pPr>
        <w:tabs>
          <w:tab w:val="left" w:pos="72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F729BFC">
      <w:start w:val="1"/>
      <w:numFmt w:val="bullet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5808E78">
      <w:start w:val="1"/>
      <w:numFmt w:val="bullet"/>
      <w:lvlText w:val="•"/>
      <w:lvlJc w:val="left"/>
      <w:pPr>
        <w:tabs>
          <w:tab w:val="left" w:pos="72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16CBC14">
      <w:start w:val="1"/>
      <w:numFmt w:val="bullet"/>
      <w:lvlText w:val="◦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DE2A34A">
      <w:start w:val="1"/>
      <w:numFmt w:val="bullet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7AEAE6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D109EE4">
      <w:start w:val="1"/>
      <w:numFmt w:val="bullet"/>
      <w:lvlText w:val="◦"/>
      <w:lvlJc w:val="left"/>
      <w:pPr>
        <w:tabs>
          <w:tab w:val="left" w:pos="72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11CD130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58FE5CA0">
        <w:start w:val="1"/>
        <w:numFmt w:val="bullet"/>
        <w:lvlText w:val="•"/>
        <w:lvlJc w:val="left"/>
        <w:pPr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8B8F0F4">
        <w:start w:val="1"/>
        <w:numFmt w:val="bullet"/>
        <w:lvlText w:val="◦"/>
        <w:lvlJc w:val="left"/>
        <w:pPr>
          <w:tabs>
            <w:tab w:val="left" w:pos="720"/>
          </w:tabs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EC17E8">
        <w:start w:val="1"/>
        <w:numFmt w:val="bullet"/>
        <w:lvlText w:val="▪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03054EE">
        <w:start w:val="1"/>
        <w:numFmt w:val="bullet"/>
        <w:lvlText w:val="•"/>
        <w:lvlJc w:val="left"/>
        <w:pPr>
          <w:tabs>
            <w:tab w:val="left" w:pos="720"/>
          </w:tabs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8605BF6">
        <w:start w:val="1"/>
        <w:numFmt w:val="bullet"/>
        <w:lvlText w:val="◦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72E26AE">
        <w:start w:val="1"/>
        <w:numFmt w:val="bullet"/>
        <w:lvlText w:val="▪"/>
        <w:lvlJc w:val="left"/>
        <w:pPr>
          <w:tabs>
            <w:tab w:val="left" w:pos="720"/>
          </w:tabs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05EFE3A">
        <w:start w:val="1"/>
        <w:numFmt w:val="bullet"/>
        <w:lvlText w:val="•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C0ADA7A">
        <w:start w:val="1"/>
        <w:numFmt w:val="bullet"/>
        <w:lvlText w:val="◦"/>
        <w:lvlJc w:val="left"/>
        <w:pPr>
          <w:tabs>
            <w:tab w:val="left" w:pos="720"/>
          </w:tabs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74AD2AA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5A"/>
    <w:rsid w:val="00311D5A"/>
    <w:rsid w:val="0035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CE44D-05E8-47F7-BF66-1399FF86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D5A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rsid w:val="00311D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lenInhalt">
    <w:name w:val="Tabellen Inhalt"/>
    <w:rsid w:val="00311D5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</dc:creator>
  <cp:keywords/>
  <dc:description/>
  <cp:lastModifiedBy>MKL</cp:lastModifiedBy>
  <cp:revision>1</cp:revision>
  <dcterms:created xsi:type="dcterms:W3CDTF">2018-12-10T11:11:00Z</dcterms:created>
  <dcterms:modified xsi:type="dcterms:W3CDTF">2018-12-10T11:12:00Z</dcterms:modified>
</cp:coreProperties>
</file>